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C0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второму французскому языку составлена на основе компонента образовательного учреждения в соответствии с государственным стандартом основного общего образования и базисным учебным планом.      </w:t>
      </w:r>
      <w:r w:rsidRPr="007C11C0">
        <w:rPr>
          <w:rFonts w:ascii="Times New Roman" w:hAnsi="Times New Roman" w:cs="Times New Roman"/>
          <w:sz w:val="24"/>
          <w:szCs w:val="24"/>
        </w:rPr>
        <w:tab/>
      </w: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   </w:t>
      </w:r>
      <w:r w:rsidRPr="007C11C0">
        <w:rPr>
          <w:rFonts w:ascii="Times New Roman" w:hAnsi="Times New Roman" w:cs="Times New Roman"/>
          <w:sz w:val="24"/>
          <w:szCs w:val="24"/>
        </w:rPr>
        <w:tab/>
        <w:t>Программа реализует следующие основные функции:</w:t>
      </w: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- информационно-методическую;</w:t>
      </w: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- организационно-планирующую;</w:t>
      </w:r>
    </w:p>
    <w:p w:rsidR="007C11C0" w:rsidRPr="007C11C0" w:rsidRDefault="007C11C0" w:rsidP="007C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- контролирующую.</w:t>
      </w:r>
    </w:p>
    <w:p w:rsidR="007C11C0" w:rsidRPr="007C11C0" w:rsidRDefault="007C11C0" w:rsidP="007C11C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ab/>
      </w:r>
      <w:r w:rsidRPr="007C11C0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 функция</w:t>
      </w:r>
      <w:r w:rsidRPr="007C11C0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7C11C0" w:rsidRPr="007C11C0" w:rsidRDefault="007C11C0" w:rsidP="007C11C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   </w:t>
      </w:r>
      <w:r w:rsidRPr="007C11C0">
        <w:rPr>
          <w:rFonts w:ascii="Times New Roman" w:hAnsi="Times New Roman" w:cs="Times New Roman"/>
          <w:sz w:val="24"/>
          <w:szCs w:val="24"/>
        </w:rPr>
        <w:tab/>
      </w:r>
      <w:r w:rsidRPr="007C11C0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 функция</w:t>
      </w:r>
      <w:r w:rsidRPr="007C11C0">
        <w:rPr>
          <w:rFonts w:ascii="Times New Roman" w:hAnsi="Times New Roman" w:cs="Times New Roman"/>
          <w:sz w:val="24"/>
          <w:szCs w:val="24"/>
        </w:rPr>
        <w:t xml:space="preserve"> 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7C11C0" w:rsidRPr="007C11C0" w:rsidRDefault="007C11C0" w:rsidP="007C11C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   </w:t>
      </w:r>
      <w:r w:rsidRPr="007C11C0">
        <w:rPr>
          <w:rFonts w:ascii="Times New Roman" w:hAnsi="Times New Roman" w:cs="Times New Roman"/>
          <w:sz w:val="24"/>
          <w:szCs w:val="24"/>
        </w:rPr>
        <w:tab/>
      </w:r>
      <w:r w:rsidRPr="007C11C0">
        <w:rPr>
          <w:rFonts w:ascii="Times New Roman" w:hAnsi="Times New Roman" w:cs="Times New Roman"/>
          <w:sz w:val="24"/>
          <w:szCs w:val="24"/>
          <w:u w:val="single"/>
        </w:rPr>
        <w:t>Контролирующая функция</w:t>
      </w:r>
      <w:r w:rsidRPr="007C11C0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7C11C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C11C0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7C11C0" w:rsidRPr="007C11C0" w:rsidRDefault="007C11C0" w:rsidP="007C11C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 xml:space="preserve">    </w:t>
      </w:r>
      <w:r w:rsidRPr="007C11C0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служит ориентиром при тематическом планировании курса. </w:t>
      </w:r>
    </w:p>
    <w:p w:rsidR="007C11C0" w:rsidRPr="007C11C0" w:rsidRDefault="007C11C0" w:rsidP="005A2EE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B8E" w:rsidRPr="007C11C0" w:rsidRDefault="00EF2B8E" w:rsidP="005A2EE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и составлена на основе Федерального компонента государственного стандарта основного общего образования и Программы общеобразовательных учреждений Французский язык  автор Селиванова Н.А</w:t>
      </w:r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В состав учебно-методического комплекта Н. Селивановой и А. Шашуриной «Синяя птица» входят: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1) учебник /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L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oiseau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bleu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(Селиванова, Н. А. Синяя птица: Учебник французского языка  общеобразовательных учреждений / Н. А. Селиванова, А. Ю. Шашурина. - М.; Просвещение, 2009);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2) сборник упражнений / </w:t>
      </w:r>
      <w:proofErr w:type="spellStart"/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hier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d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activit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é;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3) книга для учителя /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Guide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dagogique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аудиокурс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fr-FR"/>
        </w:rPr>
        <w:t>audio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обучению французскому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особый акцент на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культуроведческую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направленность обучения, приобщение школьников к культуре страны (стран)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В 9 классе обучающиеся приобретают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и является стимулом к интенсивному использованию иноязычных Интернет-ресурсов для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современного мира и социальной адаптации в нем.</w:t>
      </w:r>
    </w:p>
    <w:p w:rsidR="007C11C0" w:rsidRPr="007C11C0" w:rsidRDefault="007C11C0" w:rsidP="007C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D50" w:rsidRDefault="007C11C0" w:rsidP="007C11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sz w:val="24"/>
          <w:szCs w:val="24"/>
        </w:rPr>
        <w:t>Целью</w:t>
      </w:r>
      <w:r w:rsidRPr="007C11C0">
        <w:rPr>
          <w:rFonts w:ascii="Times New Roman" w:hAnsi="Times New Roman" w:cs="Times New Roman"/>
          <w:sz w:val="24"/>
          <w:szCs w:val="24"/>
        </w:rPr>
        <w:t xml:space="preserve"> обучения иностранного языка является развитие у учащихся способности к иноязычному общению, позволяющей участвовать в ситуациях  межкультурной коммуникации, т.е. формирование коммуникативной компетенц</w:t>
      </w:r>
      <w:proofErr w:type="gramStart"/>
      <w:r w:rsidRPr="007C11C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C11C0">
        <w:rPr>
          <w:rFonts w:ascii="Times New Roman" w:hAnsi="Times New Roman" w:cs="Times New Roman"/>
          <w:sz w:val="24"/>
          <w:szCs w:val="24"/>
        </w:rPr>
        <w:t xml:space="preserve"> составляющих: </w:t>
      </w:r>
      <w:r w:rsidRPr="00E00D50">
        <w:rPr>
          <w:rFonts w:ascii="Times New Roman" w:hAnsi="Times New Roman" w:cs="Times New Roman"/>
          <w:i/>
          <w:sz w:val="24"/>
          <w:szCs w:val="24"/>
        </w:rPr>
        <w:t xml:space="preserve">речевой языковой, </w:t>
      </w:r>
      <w:proofErr w:type="spellStart"/>
      <w:r w:rsidRPr="00E00D50">
        <w:rPr>
          <w:rFonts w:ascii="Times New Roman" w:hAnsi="Times New Roman" w:cs="Times New Roman"/>
          <w:i/>
          <w:sz w:val="24"/>
          <w:szCs w:val="24"/>
        </w:rPr>
        <w:t>социокультурной</w:t>
      </w:r>
      <w:proofErr w:type="spellEnd"/>
      <w:r w:rsidRPr="00E00D50">
        <w:rPr>
          <w:rFonts w:ascii="Times New Roman" w:hAnsi="Times New Roman" w:cs="Times New Roman"/>
          <w:i/>
          <w:sz w:val="24"/>
          <w:szCs w:val="24"/>
        </w:rPr>
        <w:t>, компенсаторной, учебно-познавательной</w:t>
      </w:r>
      <w:r w:rsidRPr="007C1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1C0" w:rsidRPr="007C11C0" w:rsidRDefault="007C11C0" w:rsidP="007C11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sz w:val="24"/>
          <w:szCs w:val="24"/>
        </w:rPr>
        <w:t>Цель обучения реализуется в единстве взаимосвязанных компонентов: воспитательного, образовательного, развивающего, практического.</w:t>
      </w:r>
    </w:p>
    <w:p w:rsidR="007C11C0" w:rsidRPr="007C11C0" w:rsidRDefault="007C11C0" w:rsidP="007C11C0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французского языка в 9 классе обучающиеся </w:t>
      </w:r>
      <w:r w:rsidR="007C11C0">
        <w:rPr>
          <w:rFonts w:ascii="Times New Roman" w:hAnsi="Times New Roman" w:cs="Times New Roman"/>
          <w:color w:val="000000"/>
          <w:sz w:val="24"/>
          <w:szCs w:val="24"/>
        </w:rPr>
        <w:t xml:space="preserve">научатся </w:t>
      </w:r>
      <w:r w:rsidRPr="007C1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основные значения изученных лексических единиц (слов, словосочетаний);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основные нормы речевого этикета (реплики-клише, наиболее распространенную оценочную лексику), принятые в стране изучаемого языка;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F2B8E" w:rsidRPr="007C11C0" w:rsidRDefault="00EF2B8E" w:rsidP="003B470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рассказывать о себе, о своем друге и одноклассниках, своих занятиях спортом, хобби, о взаимоотношениях в семье, о видах путешествий и о своем путешествии, о странах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франкофонии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>,  обычаях и культуре жителей Европейского союза; о роли французского языка в мире,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>/услышанному, давать краткую характеристику персонажей; давать советы  друзьям и обмениваться мнениями на страничках Интернета.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перифраз, синонимичные средства в процессе устного общения; </w:t>
      </w: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понимать основное содержание коротких, несложных аутентичных прагматических текстов (тексты песен, объявления на концерте, стадионе, анонсы телепередач, интервью, диалоги на изученные темы) и выделять значимую информацию;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основное содержание несложных аутентичных текстов, относящихся к разным </w:t>
      </w:r>
      <w:proofErr w:type="spellStart"/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ком-муникативным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типам речи (сообщение/рассказ); уметь определять тему текста, выделять главные факты, опуская второстепенные;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использовать переспрос, просьбу повторить;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читать несложные аутентичные тексты разных стилей с полным и точным пониманием, </w:t>
      </w:r>
      <w:proofErr w:type="spellStart"/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ис-пользуя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читать текст с выборочным пониманием нужной или интересующей информации; </w:t>
      </w: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письменная речь: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заполнять анкеты и формуляры;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- писать приглашения, личные письма с опорой на образец: расспрашивать адресата о его жизни и делах, сообщать тоже о себе, выражать благодарность, просьбу, употребляя формулы речевого этикета, принятые в странах изучаемого языка;</w:t>
      </w:r>
    </w:p>
    <w:p w:rsidR="00EF2B8E" w:rsidRPr="007C11C0" w:rsidRDefault="00EF2B8E" w:rsidP="0099485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Грамматический материал для усвоения в 9 классе</w:t>
      </w:r>
    </w:p>
    <w:p w:rsidR="00EF2B8E" w:rsidRPr="007C11C0" w:rsidRDefault="00EF2B8E" w:rsidP="0099485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Простое будущее время и особенности его употребления во французском языке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Ближайшее  прошедшее время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Будущее в прошедшем (для передачи плана будущего времени по отношению к прошедшему)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Предпрошедшее время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Косвенная речь 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Прошедшее законченное и особенности его употребления во французском языке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Условное наклонение. Настоящее время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Деепричастие несовершенного вида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Повелительное наклонение</w:t>
      </w:r>
      <w:r w:rsidR="00E00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0D5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00D50">
        <w:rPr>
          <w:rFonts w:ascii="Times New Roman" w:hAnsi="Times New Roman" w:cs="Times New Roman"/>
          <w:color w:val="000000"/>
          <w:sz w:val="24"/>
          <w:szCs w:val="24"/>
        </w:rPr>
        <w:t>повторение)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Причастие прошедшего времени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Указательные местоимения</w:t>
      </w:r>
    </w:p>
    <w:p w:rsidR="00EF2B8E" w:rsidRPr="007C11C0" w:rsidRDefault="00EF2B8E" w:rsidP="00C71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Относительные местоимения</w:t>
      </w:r>
    </w:p>
    <w:p w:rsidR="00EF2B8E" w:rsidRPr="007C11C0" w:rsidRDefault="00EF2B8E" w:rsidP="0095080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8E" w:rsidRPr="007C11C0" w:rsidRDefault="00EF2B8E" w:rsidP="0095080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Синтаксис</w:t>
      </w:r>
    </w:p>
    <w:p w:rsidR="00EF2B8E" w:rsidRPr="007C11C0" w:rsidRDefault="00EF2B8E" w:rsidP="009A10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Косвенная речь. Косвенный вопрос</w:t>
      </w:r>
    </w:p>
    <w:p w:rsidR="00EF2B8E" w:rsidRPr="007C11C0" w:rsidRDefault="00EF2B8E" w:rsidP="009A10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>Согласование времен изъявительного наклонения в настоящем и прошедшем времени</w:t>
      </w:r>
    </w:p>
    <w:p w:rsidR="00EF2B8E" w:rsidRPr="007C11C0" w:rsidRDefault="00EF2B8E" w:rsidP="009A10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времен в условном придаточном предложении с союзом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>план настоящего и будущего времени)</w:t>
      </w:r>
    </w:p>
    <w:p w:rsidR="00EF2B8E" w:rsidRPr="007C11C0" w:rsidRDefault="00EF2B8E" w:rsidP="009A10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Сложноподчиненное предложение с придаточным следствия, вводимым союзами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donc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alors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  и союзными словами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`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est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pourquoi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voila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pourquoi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B8E" w:rsidRPr="007C11C0" w:rsidRDefault="00EF2B8E" w:rsidP="009A10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Сожноподчиненное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 с </w:t>
      </w:r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придаточным</w:t>
      </w:r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времени, вводимым союзными словами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quand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lorsque</w:t>
      </w: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11C0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pendant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1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7C1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социапьной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достижения взаимопонимания в процессе устного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общения с носителями </w:t>
      </w:r>
      <w:proofErr w:type="spellStart"/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ино-странного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языка, установления в доступных пределах межличностных и межкультурных контактов;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создания целостной картины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полиязычного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>), через участие в школьных обменах, туристических поездках, молодежных форумах;</w:t>
      </w:r>
    </w:p>
    <w:p w:rsidR="00EF2B8E" w:rsidRPr="007C11C0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EF2B8E" w:rsidRDefault="00EF2B8E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рассчитана на 66 учебных часа (2 часа в неделю) и дает примерное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рас-пределение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по темам курса 9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связей</w:t>
      </w:r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конце каждой темы предлагается проведение проверочных работ. Количество часов на контроль основных видов речевой деятельности (чтения, аудирования, письма, говорения) - 4. Вводный лексико-грамматический контроль в начале нового учебного года - 1 час. Итоговый лексико-грамматический контроль в конце учебного года - 1 час. Текущий контроль лексики, грамматики проводится в виде тестов (можно индивидуальных), словарных и лексических диктантов; задания на карточках - 10 </w:t>
      </w:r>
      <w:proofErr w:type="spellStart"/>
      <w:proofErr w:type="gram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ми-нут</w:t>
      </w:r>
      <w:proofErr w:type="spellEnd"/>
      <w:proofErr w:type="gram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, при этом учитывается дифференцированный подход к уровню </w:t>
      </w:r>
      <w:proofErr w:type="spellStart"/>
      <w:r w:rsidRPr="007C11C0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C11C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В конце каждого раздела предусматривается лексико-грамматический контроль.</w:t>
      </w:r>
    </w:p>
    <w:p w:rsidR="007C11C0" w:rsidRPr="007C11C0" w:rsidRDefault="007C11C0" w:rsidP="003B47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8E" w:rsidRPr="007C11C0" w:rsidRDefault="00AD2877" w:rsidP="004B43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r w:rsidR="00EF2B8E"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времени по УМК </w:t>
      </w:r>
      <w:r w:rsidR="00595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EF2B8E" w:rsidRPr="007C1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класса</w:t>
      </w:r>
    </w:p>
    <w:p w:rsidR="00EF2B8E" w:rsidRPr="007C11C0" w:rsidRDefault="00EF2B8E" w:rsidP="004B43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1134"/>
        <w:gridCol w:w="993"/>
      </w:tblGrid>
      <w:tr w:rsidR="00864B36" w:rsidRPr="007C11C0" w:rsidTr="00E00D50">
        <w:trPr>
          <w:trHeight w:val="25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9A6D7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контроля</w:t>
            </w:r>
          </w:p>
        </w:tc>
      </w:tr>
      <w:tr w:rsidR="00864B36" w:rsidRPr="007C11C0" w:rsidTr="00E00D50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D356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11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était un petit navire</w:t>
            </w:r>
            <w:r w:rsidRPr="00E00D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(Le voyage)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2DCE"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9A6D7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64B36" w:rsidRPr="007C11C0" w:rsidTr="00E00D50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copains d`abord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762DCE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9A6D7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00D50" w:rsidRPr="00E00D50" w:rsidTr="00E00D50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50" w:rsidRPr="00E00D50" w:rsidRDefault="00E00D50" w:rsidP="008916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0D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France et sa capitale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50" w:rsidRPr="00E00D50" w:rsidRDefault="00E00D50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50" w:rsidRPr="00E00D50" w:rsidRDefault="00E00D5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864B36" w:rsidRPr="007C11C0" w:rsidTr="00E00D50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E00D50" w:rsidRDefault="00E00D50" w:rsidP="008916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Russie, la region de Khabarovsk et sa capitale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E00D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Pr="00E00D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E00D50" w:rsidRDefault="00E00D50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9A6D7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64B36" w:rsidRPr="007C11C0" w:rsidTr="00E00D50">
        <w:trPr>
          <w:trHeight w:val="39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85082A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11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Plus haut, plus vite, plus fort !</w:t>
            </w:r>
          </w:p>
          <w:p w:rsidR="00E00D50" w:rsidRPr="00E00D50" w:rsidRDefault="00E00D5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0D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mode de la vie saine</w:t>
            </w:r>
          </w:p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0F7FB2" w:rsidRDefault="00864B36" w:rsidP="000F7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0F7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9A6D70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64B36" w:rsidRPr="007C11C0" w:rsidTr="00E00D50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E00D50" w:rsidRDefault="00E00D50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  <w:p w:rsidR="00864B36" w:rsidRPr="007C11C0" w:rsidRDefault="00864B36" w:rsidP="00666F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B36" w:rsidRPr="007C11C0" w:rsidRDefault="00864B36" w:rsidP="001C2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:rsidR="00EF2B8E" w:rsidRDefault="00EF2B8E">
      <w:pPr>
        <w:rPr>
          <w:rFonts w:ascii="Times New Roman" w:hAnsi="Times New Roman" w:cs="Times New Roman"/>
          <w:sz w:val="24"/>
          <w:szCs w:val="24"/>
        </w:rPr>
      </w:pPr>
    </w:p>
    <w:p w:rsidR="007C11C0" w:rsidRDefault="007C11C0">
      <w:pPr>
        <w:rPr>
          <w:rFonts w:ascii="Times New Roman" w:hAnsi="Times New Roman" w:cs="Times New Roman"/>
          <w:sz w:val="24"/>
          <w:szCs w:val="24"/>
        </w:rPr>
      </w:pPr>
    </w:p>
    <w:p w:rsidR="007C11C0" w:rsidRPr="007B6F49" w:rsidRDefault="007C11C0" w:rsidP="007C1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49">
        <w:rPr>
          <w:rFonts w:ascii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 w:rsidRPr="007B6F4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B6F49">
        <w:rPr>
          <w:rFonts w:ascii="Times New Roman" w:hAnsi="Times New Roman" w:cs="Times New Roman"/>
          <w:b/>
          <w:sz w:val="24"/>
          <w:szCs w:val="24"/>
        </w:rPr>
        <w:t xml:space="preserve"> речевых и языковых компетенций</w:t>
      </w:r>
    </w:p>
    <w:p w:rsidR="007C11C0" w:rsidRPr="008E2BA4" w:rsidRDefault="007C11C0" w:rsidP="007C1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1335"/>
        <w:gridCol w:w="1336"/>
        <w:gridCol w:w="1480"/>
        <w:gridCol w:w="1336"/>
      </w:tblGrid>
      <w:tr w:rsidR="007C11C0" w:rsidRPr="008E2BA4" w:rsidTr="007C11C0">
        <w:tc>
          <w:tcPr>
            <w:tcW w:w="5920" w:type="dxa"/>
            <w:vMerge w:val="restart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7C11C0" w:rsidRPr="008E2BA4" w:rsidTr="007C11C0">
        <w:tc>
          <w:tcPr>
            <w:tcW w:w="5920" w:type="dxa"/>
            <w:vMerge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7C11C0" w:rsidRPr="008070A8" w:rsidRDefault="007C11C0" w:rsidP="00807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70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компетенций </w:t>
            </w:r>
            <w:proofErr w:type="gram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аудирование)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компетенций (чтение)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компетенций (говорение)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речевых компетенций (письмо)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уровня </w:t>
            </w:r>
            <w:proofErr w:type="spellStart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языковых компетенций (диктанты)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1C0" w:rsidRPr="008E2BA4" w:rsidTr="007C11C0">
        <w:tc>
          <w:tcPr>
            <w:tcW w:w="5920" w:type="dxa"/>
          </w:tcPr>
          <w:p w:rsidR="007C11C0" w:rsidRPr="007C11C0" w:rsidRDefault="007C11C0" w:rsidP="00666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задания</w:t>
            </w:r>
          </w:p>
        </w:tc>
        <w:tc>
          <w:tcPr>
            <w:tcW w:w="1559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11C0" w:rsidRPr="007C11C0" w:rsidRDefault="007C11C0" w:rsidP="007C1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11C0" w:rsidRDefault="007C11C0">
      <w:pPr>
        <w:rPr>
          <w:rFonts w:ascii="Times New Roman" w:hAnsi="Times New Roman" w:cs="Times New Roman"/>
          <w:sz w:val="24"/>
          <w:szCs w:val="24"/>
        </w:rPr>
      </w:pPr>
    </w:p>
    <w:p w:rsidR="00666FFD" w:rsidRPr="008E2BA4" w:rsidRDefault="00666FFD" w:rsidP="00666FF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2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269"/>
        <w:gridCol w:w="1701"/>
        <w:gridCol w:w="1701"/>
        <w:gridCol w:w="1559"/>
        <w:gridCol w:w="1559"/>
        <w:gridCol w:w="1276"/>
      </w:tblGrid>
      <w:tr w:rsidR="0024159F" w:rsidRPr="008E2BA4" w:rsidTr="007B6F49">
        <w:tc>
          <w:tcPr>
            <w:tcW w:w="731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Дата/ № урока</w:t>
            </w:r>
          </w:p>
        </w:tc>
        <w:tc>
          <w:tcPr>
            <w:tcW w:w="226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Тема</w:t>
            </w:r>
          </w:p>
        </w:tc>
        <w:tc>
          <w:tcPr>
            <w:tcW w:w="1701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Цель урока</w:t>
            </w:r>
          </w:p>
        </w:tc>
        <w:tc>
          <w:tcPr>
            <w:tcW w:w="1701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примечания</w:t>
            </w:r>
          </w:p>
        </w:tc>
        <w:tc>
          <w:tcPr>
            <w:tcW w:w="1276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proofErr w:type="spellStart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Дом</w:t>
            </w:r>
            <w:proofErr w:type="gramStart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.з</w:t>
            </w:r>
            <w:proofErr w:type="gramEnd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адание</w:t>
            </w:r>
            <w:proofErr w:type="spellEnd"/>
          </w:p>
        </w:tc>
      </w:tr>
      <w:tr w:rsidR="00666FFD" w:rsidRPr="008E2BA4" w:rsidTr="00666FFD">
        <w:tc>
          <w:tcPr>
            <w:tcW w:w="10796" w:type="dxa"/>
            <w:gridSpan w:val="7"/>
          </w:tcPr>
          <w:p w:rsidR="00666FFD" w:rsidRPr="001000B0" w:rsidRDefault="00666FFD" w:rsidP="00666F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1000B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Первая четверть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159F" w:rsidRPr="00892A4B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Летние каникулы</w:t>
            </w:r>
          </w:p>
        </w:tc>
        <w:tc>
          <w:tcPr>
            <w:tcW w:w="1701" w:type="dxa"/>
          </w:tcPr>
          <w:p w:rsidR="0024159F" w:rsidRPr="007B6F4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речевых умений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24159F" w:rsidRPr="008E2BA4" w:rsidRDefault="007B6F49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Составить свои предложения с ЛЕ и РО по теме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892A4B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2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159F" w:rsidRPr="00892A4B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Летние каникулы. Глаголы третьей группы</w:t>
            </w:r>
          </w:p>
        </w:tc>
        <w:tc>
          <w:tcPr>
            <w:tcW w:w="1701" w:type="dxa"/>
          </w:tcPr>
          <w:p w:rsidR="0024159F" w:rsidRPr="007B6F4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24159F" w:rsidRPr="007B6F49" w:rsidRDefault="007B6F4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Глаголы третьей группы</w:t>
            </w: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E00D50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7B6F49" w:rsidRDefault="007B6F49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Спряжение неправильных глаголов</w:t>
            </w:r>
          </w:p>
        </w:tc>
      </w:tr>
      <w:tr w:rsidR="0024159F" w:rsidRPr="008E2BA4" w:rsidTr="007B6F49">
        <w:trPr>
          <w:trHeight w:val="1174"/>
        </w:trPr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3.</w:t>
            </w:r>
          </w:p>
          <w:p w:rsidR="0024159F" w:rsidRPr="00892A4B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Первые  впечатления от поездки. Будущее время</w:t>
            </w:r>
          </w:p>
        </w:tc>
        <w:tc>
          <w:tcPr>
            <w:tcW w:w="1701" w:type="dxa"/>
          </w:tcPr>
          <w:p w:rsidR="0024159F" w:rsidRPr="007B6F4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Будущее время</w:t>
            </w: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7B6F49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Стр.19 </w:t>
            </w:r>
            <w:proofErr w:type="spellStart"/>
            <w:proofErr w:type="gramStart"/>
            <w:r w:rsidRPr="007B6F4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упр</w:t>
            </w:r>
            <w:proofErr w:type="spellEnd"/>
            <w:proofErr w:type="gramEnd"/>
            <w:r w:rsidRPr="007B6F4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6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Моё путешествие в Корею и Венецию. Будущее время</w:t>
            </w:r>
          </w:p>
        </w:tc>
        <w:tc>
          <w:tcPr>
            <w:tcW w:w="1701" w:type="dxa"/>
          </w:tcPr>
          <w:p w:rsidR="0024159F" w:rsidRPr="0062511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навыков чтения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Будущее время</w:t>
            </w: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7B6F49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Стр.30-31 перевод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Необычайное приключение в море.</w:t>
            </w:r>
          </w:p>
        </w:tc>
        <w:tc>
          <w:tcPr>
            <w:tcW w:w="1701" w:type="dxa"/>
          </w:tcPr>
          <w:p w:rsidR="0024159F" w:rsidRPr="007B6F49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Будущее время</w:t>
            </w:r>
          </w:p>
        </w:tc>
        <w:tc>
          <w:tcPr>
            <w:tcW w:w="1559" w:type="dxa"/>
          </w:tcPr>
          <w:p w:rsidR="0024159F" w:rsidRPr="007B6F49" w:rsidRDefault="0024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Стр. 23 упр.2,3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4F1DF7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701" w:type="dxa"/>
          </w:tcPr>
          <w:p w:rsidR="0024159F" w:rsidRPr="00A32FF2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32FF2">
              <w:rPr>
                <w:rFonts w:ascii="Times New Roman" w:hAnsi="Times New Roman" w:cs="Times New Roman"/>
              </w:rPr>
              <w:t>азвитие РУ</w:t>
            </w:r>
          </w:p>
        </w:tc>
        <w:tc>
          <w:tcPr>
            <w:tcW w:w="1701" w:type="dxa"/>
          </w:tcPr>
          <w:p w:rsidR="0024159F" w:rsidRPr="004F1DF7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559" w:type="dxa"/>
          </w:tcPr>
          <w:p w:rsidR="0024159F" w:rsidRPr="004F1DF7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8E2BA4" w:rsidRDefault="004F1DF7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Работа с текстом стр.23 </w:t>
            </w:r>
            <w:proofErr w:type="spellStart"/>
            <w:proofErr w:type="gramStart"/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упр</w:t>
            </w:r>
            <w:proofErr w:type="spellEnd"/>
            <w:proofErr w:type="gramEnd"/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24159F" w:rsidRPr="008E2BA4" w:rsidTr="007B6F49">
        <w:tc>
          <w:tcPr>
            <w:tcW w:w="731" w:type="dxa"/>
          </w:tcPr>
          <w:p w:rsidR="0024159F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Виды</w:t>
            </w: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путешествий</w:t>
            </w: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701" w:type="dxa"/>
          </w:tcPr>
          <w:p w:rsidR="0024159F" w:rsidRPr="004F1DF7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4159F" w:rsidRPr="004F1DF7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559" w:type="dxa"/>
          </w:tcPr>
          <w:p w:rsidR="0024159F" w:rsidRPr="004F1DF7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Стр.16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Почему люди путешествуют</w:t>
            </w:r>
          </w:p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701" w:type="dxa"/>
          </w:tcPr>
          <w:p w:rsidR="0024159F" w:rsidRPr="007B6F4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29.09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Путешествие как средство познания мира</w:t>
            </w:r>
          </w:p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Предпрошедшее время</w:t>
            </w:r>
          </w:p>
        </w:tc>
        <w:tc>
          <w:tcPr>
            <w:tcW w:w="1701" w:type="dxa"/>
          </w:tcPr>
          <w:p w:rsidR="0024159F" w:rsidRPr="007B6F49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Составить предложения: почему люди путешест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</w:t>
            </w: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уют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30.10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Национальные праздники во Франции</w:t>
            </w:r>
          </w:p>
        </w:tc>
        <w:tc>
          <w:tcPr>
            <w:tcW w:w="1701" w:type="dxa"/>
          </w:tcPr>
          <w:p w:rsidR="0024159F" w:rsidRPr="0062511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25119">
              <w:rPr>
                <w:rFonts w:ascii="Times New Roman" w:hAnsi="Times New Roman" w:cs="Times New Roman"/>
              </w:rPr>
              <w:t>азвитие РУ и навыков монологической речи</w:t>
            </w:r>
          </w:p>
        </w:tc>
        <w:tc>
          <w:tcPr>
            <w:tcW w:w="1701" w:type="dxa"/>
          </w:tcPr>
          <w:p w:rsidR="0024159F" w:rsidRPr="0062511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62511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Рассказ о национальном французском празднике</w:t>
            </w:r>
          </w:p>
        </w:tc>
      </w:tr>
      <w:tr w:rsidR="0024159F" w:rsidRPr="008E2BA4" w:rsidTr="007B6F49">
        <w:tc>
          <w:tcPr>
            <w:tcW w:w="731" w:type="dxa"/>
          </w:tcPr>
          <w:p w:rsidR="0024159F" w:rsidRPr="007B6F49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  <w:p w:rsidR="0024159F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06.10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Национальные праздники во Франции</w:t>
            </w:r>
          </w:p>
        </w:tc>
        <w:tc>
          <w:tcPr>
            <w:tcW w:w="1701" w:type="dxa"/>
          </w:tcPr>
          <w:p w:rsidR="0024159F" w:rsidRPr="0062511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25119">
              <w:rPr>
                <w:rFonts w:ascii="Times New Roman" w:hAnsi="Times New Roman" w:cs="Times New Roman"/>
              </w:rPr>
              <w:t>азвитие монологической речи</w:t>
            </w:r>
          </w:p>
        </w:tc>
        <w:tc>
          <w:tcPr>
            <w:tcW w:w="1701" w:type="dxa"/>
          </w:tcPr>
          <w:p w:rsidR="0024159F" w:rsidRPr="007B6F49" w:rsidRDefault="0024159F" w:rsidP="00666F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24159F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Диалог о 14 июля</w:t>
            </w:r>
          </w:p>
        </w:tc>
      </w:tr>
      <w:tr w:rsidR="0024159F" w:rsidRPr="008E2BA4" w:rsidTr="007B6F49">
        <w:trPr>
          <w:trHeight w:val="514"/>
        </w:trPr>
        <w:tc>
          <w:tcPr>
            <w:tcW w:w="731" w:type="dxa"/>
          </w:tcPr>
          <w:p w:rsidR="0024159F" w:rsidRDefault="0024159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07.10</w:t>
            </w:r>
          </w:p>
        </w:tc>
        <w:tc>
          <w:tcPr>
            <w:tcW w:w="226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Столица Франции</w:t>
            </w:r>
            <w:r w:rsidR="00730DF6"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30DF6" w:rsidRPr="007B6F49" w:rsidRDefault="00730DF6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Пассивная форма</w:t>
            </w:r>
          </w:p>
        </w:tc>
        <w:tc>
          <w:tcPr>
            <w:tcW w:w="1701" w:type="dxa"/>
          </w:tcPr>
          <w:p w:rsidR="0024159F" w:rsidRPr="00625119" w:rsidRDefault="0062511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 xml:space="preserve">Формирование культурологических знаний о </w:t>
            </w:r>
            <w:r w:rsidRPr="00625119">
              <w:rPr>
                <w:rFonts w:ascii="Times New Roman" w:hAnsi="Times New Roman" w:cs="Times New Roman"/>
              </w:rPr>
              <w:lastRenderedPageBreak/>
              <w:t>Франции</w:t>
            </w:r>
          </w:p>
        </w:tc>
        <w:tc>
          <w:tcPr>
            <w:tcW w:w="1701" w:type="dxa"/>
          </w:tcPr>
          <w:p w:rsidR="0024159F" w:rsidRPr="007B6F49" w:rsidRDefault="00730DF6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Пассивная форма</w:t>
            </w:r>
          </w:p>
        </w:tc>
        <w:tc>
          <w:tcPr>
            <w:tcW w:w="1559" w:type="dxa"/>
          </w:tcPr>
          <w:p w:rsidR="0024159F" w:rsidRPr="007B6F49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24159F" w:rsidRPr="008E2BA4" w:rsidRDefault="0024159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7B6F49">
        <w:tc>
          <w:tcPr>
            <w:tcW w:w="731" w:type="dxa"/>
          </w:tcPr>
          <w:p w:rsidR="00666FFD" w:rsidRDefault="00666FFD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13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13.10</w:t>
            </w:r>
          </w:p>
        </w:tc>
        <w:tc>
          <w:tcPr>
            <w:tcW w:w="8789" w:type="dxa"/>
            <w:gridSpan w:val="5"/>
          </w:tcPr>
          <w:p w:rsidR="00666FFD" w:rsidRPr="007B6F49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(КУСЯК)</w:t>
            </w:r>
            <w:r w:rsidR="007B6F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54DD5"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грамматика</w:t>
            </w:r>
          </w:p>
          <w:p w:rsidR="00666FFD" w:rsidRPr="007B6F49" w:rsidRDefault="00E54DD5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Будущее и предпрошедшее времена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7B6F49">
        <w:tc>
          <w:tcPr>
            <w:tcW w:w="731" w:type="dxa"/>
          </w:tcPr>
          <w:p w:rsidR="00666FFD" w:rsidRDefault="00666FFD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14.10</w:t>
            </w:r>
          </w:p>
        </w:tc>
        <w:tc>
          <w:tcPr>
            <w:tcW w:w="8789" w:type="dxa"/>
            <w:gridSpan w:val="5"/>
          </w:tcPr>
          <w:p w:rsidR="00666FFD" w:rsidRPr="007B6F49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КУСРК (говор)</w:t>
            </w:r>
          </w:p>
          <w:p w:rsidR="00666FFD" w:rsidRPr="007B6F49" w:rsidRDefault="00E54DD5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Моё путешествие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7B6F49">
        <w:tc>
          <w:tcPr>
            <w:tcW w:w="731" w:type="dxa"/>
          </w:tcPr>
          <w:p w:rsidR="00666FFD" w:rsidRDefault="00666FFD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20.10</w:t>
            </w:r>
          </w:p>
        </w:tc>
        <w:tc>
          <w:tcPr>
            <w:tcW w:w="8789" w:type="dxa"/>
            <w:gridSpan w:val="5"/>
          </w:tcPr>
          <w:p w:rsidR="00666FFD" w:rsidRPr="007B6F49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КУСРК (аудирование)</w:t>
            </w:r>
          </w:p>
          <w:p w:rsidR="00666FFD" w:rsidRPr="007B6F49" w:rsidRDefault="006223A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Берег правый, берег левый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7B6F49">
        <w:tc>
          <w:tcPr>
            <w:tcW w:w="731" w:type="dxa"/>
          </w:tcPr>
          <w:p w:rsidR="00666FFD" w:rsidRDefault="00666FFD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21.10</w:t>
            </w:r>
          </w:p>
        </w:tc>
        <w:tc>
          <w:tcPr>
            <w:tcW w:w="8789" w:type="dxa"/>
            <w:gridSpan w:val="5"/>
          </w:tcPr>
          <w:p w:rsidR="00666FFD" w:rsidRPr="007B6F49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КУСРК (письмо)</w:t>
            </w:r>
          </w:p>
          <w:p w:rsidR="00666FFD" w:rsidRPr="007B6F49" w:rsidRDefault="00E54DD5" w:rsidP="00E54DD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Незабываемые впечатления от поездки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7B6F49">
        <w:tc>
          <w:tcPr>
            <w:tcW w:w="731" w:type="dxa"/>
          </w:tcPr>
          <w:p w:rsidR="00666FFD" w:rsidRDefault="00666FFD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</w:t>
            </w:r>
          </w:p>
        </w:tc>
        <w:tc>
          <w:tcPr>
            <w:tcW w:w="8789" w:type="dxa"/>
            <w:gridSpan w:val="5"/>
          </w:tcPr>
          <w:p w:rsidR="00666FFD" w:rsidRPr="007B6F49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КУСРК (чтение)</w:t>
            </w:r>
          </w:p>
          <w:p w:rsidR="00666FFD" w:rsidRPr="007B6F49" w:rsidRDefault="00E54DD5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Достопримечательности Парижа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val="fr-FR"/>
              </w:rPr>
            </w:pPr>
          </w:p>
        </w:tc>
      </w:tr>
      <w:tr w:rsidR="004F1DF7" w:rsidRPr="008E2BA4" w:rsidTr="004F1DF7">
        <w:tc>
          <w:tcPr>
            <w:tcW w:w="731" w:type="dxa"/>
          </w:tcPr>
          <w:p w:rsidR="004F1DF7" w:rsidRDefault="004F1DF7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892A4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92A4B" w:rsidRPr="007B6F49" w:rsidRDefault="00892A4B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28.10</w:t>
            </w:r>
          </w:p>
        </w:tc>
        <w:tc>
          <w:tcPr>
            <w:tcW w:w="2269" w:type="dxa"/>
          </w:tcPr>
          <w:p w:rsidR="004F1DF7" w:rsidRPr="007B6F49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6F49">
              <w:rPr>
                <w:rFonts w:ascii="Times New Roman" w:eastAsia="Times New Roman" w:hAnsi="Times New Roman" w:cs="Times New Roman"/>
                <w:color w:val="000000" w:themeColor="text1"/>
              </w:rPr>
              <w:t>Столица Франции</w:t>
            </w:r>
          </w:p>
        </w:tc>
        <w:tc>
          <w:tcPr>
            <w:tcW w:w="1701" w:type="dxa"/>
          </w:tcPr>
          <w:p w:rsidR="004F1DF7" w:rsidRPr="007B6F49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F1DF7" w:rsidRPr="007B6F49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F1DF7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val="fr-FR"/>
              </w:rPr>
            </w:pPr>
          </w:p>
        </w:tc>
        <w:tc>
          <w:tcPr>
            <w:tcW w:w="1559" w:type="dxa"/>
          </w:tcPr>
          <w:p w:rsidR="004F1DF7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4F1DF7" w:rsidRPr="008E2BA4" w:rsidRDefault="004F1DF7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</w:tbl>
    <w:p w:rsidR="00666FFD" w:rsidRPr="008E2BA4" w:rsidRDefault="00666FFD" w:rsidP="00666FFD">
      <w:pP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val="fr-FR"/>
        </w:rPr>
      </w:pP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338"/>
        <w:gridCol w:w="1701"/>
        <w:gridCol w:w="1701"/>
        <w:gridCol w:w="1559"/>
        <w:gridCol w:w="1559"/>
        <w:gridCol w:w="1276"/>
      </w:tblGrid>
      <w:tr w:rsidR="00E850B2" w:rsidRPr="008E2BA4" w:rsidTr="00892A4B">
        <w:tc>
          <w:tcPr>
            <w:tcW w:w="662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Дата/ № урока</w:t>
            </w:r>
          </w:p>
        </w:tc>
        <w:tc>
          <w:tcPr>
            <w:tcW w:w="2338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Тема</w:t>
            </w:r>
          </w:p>
        </w:tc>
        <w:tc>
          <w:tcPr>
            <w:tcW w:w="1701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Цель урока</w:t>
            </w:r>
          </w:p>
        </w:tc>
        <w:tc>
          <w:tcPr>
            <w:tcW w:w="1701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примечания</w:t>
            </w:r>
          </w:p>
        </w:tc>
        <w:tc>
          <w:tcPr>
            <w:tcW w:w="1276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proofErr w:type="spellStart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Дом</w:t>
            </w:r>
            <w:proofErr w:type="gramStart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.з</w:t>
            </w:r>
            <w:proofErr w:type="gramEnd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адание</w:t>
            </w:r>
            <w:proofErr w:type="spellEnd"/>
          </w:p>
        </w:tc>
      </w:tr>
      <w:tr w:rsidR="00666FFD" w:rsidRPr="008E2BA4" w:rsidTr="00892A4B">
        <w:tc>
          <w:tcPr>
            <w:tcW w:w="10796" w:type="dxa"/>
            <w:gridSpan w:val="7"/>
          </w:tcPr>
          <w:p w:rsidR="00666FFD" w:rsidRPr="001000B0" w:rsidRDefault="00666FFD" w:rsidP="00666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100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Вторая четверть</w:t>
            </w: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9E698E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DF7" w:rsidRPr="004F1DF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Школьные друзья</w:t>
            </w:r>
          </w:p>
        </w:tc>
        <w:tc>
          <w:tcPr>
            <w:tcW w:w="1701" w:type="dxa"/>
          </w:tcPr>
          <w:p w:rsidR="00E850B2" w:rsidRPr="004F1DF7" w:rsidRDefault="00A32FF2" w:rsidP="00666FFD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Временные указатели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Default="00892A4B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Стр.42</w:t>
            </w:r>
          </w:p>
          <w:p w:rsidR="00564E5A" w:rsidRPr="004F1DF7" w:rsidRDefault="00564E5A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Стр.49 упр.5</w:t>
            </w: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9E698E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Школьные друзья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1DF7">
              <w:rPr>
                <w:rFonts w:ascii="Times New Roman" w:hAnsi="Times New Roman" w:cs="Times New Roman"/>
                <w:color w:val="000000" w:themeColor="text1"/>
              </w:rPr>
              <w:t>Пространнственные</w:t>
            </w:r>
            <w:proofErr w:type="spellEnd"/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предлоги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892A4B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Стр.42</w:t>
            </w:r>
          </w:p>
        </w:tc>
      </w:tr>
      <w:tr w:rsidR="00E850B2" w:rsidRPr="008E2BA4" w:rsidTr="00892A4B">
        <w:trPr>
          <w:trHeight w:val="895"/>
        </w:trPr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F1DF7">
              <w:rPr>
                <w:rFonts w:ascii="Times New Roman" w:hAnsi="Times New Roman" w:cs="Times New Roman"/>
                <w:color w:val="000000" w:themeColor="text1"/>
              </w:rPr>
              <w:t>Друзья</w:t>
            </w:r>
            <w:proofErr w:type="gramEnd"/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прежде всего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shd w:val="clear" w:color="auto" w:fill="FFFFFF"/>
              <w:ind w:left="88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Степени сравнения прилагательных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650652" w:rsidP="004F1DF7">
            <w:pPr>
              <w:rPr>
                <w:rFonts w:ascii="Times New Roman" w:hAnsi="Times New Roman" w:cs="Times New Roman"/>
              </w:rPr>
            </w:pPr>
            <w:r w:rsidRPr="004F1DF7">
              <w:rPr>
                <w:rFonts w:ascii="Times New Roman" w:hAnsi="Times New Roman" w:cs="Times New Roman"/>
              </w:rPr>
              <w:t>О</w:t>
            </w:r>
            <w:r w:rsidR="00E850B2" w:rsidRPr="004F1DF7">
              <w:rPr>
                <w:rFonts w:ascii="Times New Roman" w:hAnsi="Times New Roman" w:cs="Times New Roman"/>
              </w:rPr>
              <w:t>дноклассники</w:t>
            </w:r>
            <w:r w:rsidRPr="004F1DF7">
              <w:rPr>
                <w:rFonts w:ascii="Times New Roman" w:hAnsi="Times New Roman" w:cs="Times New Roman"/>
              </w:rPr>
              <w:t xml:space="preserve"> и приятели </w:t>
            </w:r>
          </w:p>
        </w:tc>
        <w:tc>
          <w:tcPr>
            <w:tcW w:w="1701" w:type="dxa"/>
          </w:tcPr>
          <w:p w:rsidR="00E850B2" w:rsidRPr="004F1DF7" w:rsidRDefault="00A32FF2" w:rsidP="00666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Согласование времён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892A4B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Стр.44</w:t>
            </w: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4F1DF7">
            <w:pPr>
              <w:rPr>
                <w:rFonts w:ascii="Times New Roman" w:hAnsi="Times New Roman" w:cs="Times New Roman"/>
              </w:rPr>
            </w:pPr>
            <w:r w:rsidRPr="004F1DF7">
              <w:rPr>
                <w:rFonts w:ascii="Times New Roman" w:hAnsi="Times New Roman" w:cs="Times New Roman"/>
              </w:rPr>
              <w:t>Быть молодым сегодня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Местоимения </w:t>
            </w:r>
            <w:proofErr w:type="spellStart"/>
            <w:r w:rsidRPr="004F1DF7">
              <w:rPr>
                <w:rFonts w:ascii="Times New Roman" w:hAnsi="Times New Roman" w:cs="Times New Roman"/>
                <w:i/>
                <w:color w:val="000000" w:themeColor="text1"/>
              </w:rPr>
              <w:t>Весь</w:t>
            </w:r>
            <w:proofErr w:type="gramStart"/>
            <w:r w:rsidRPr="004F1DF7">
              <w:rPr>
                <w:rFonts w:ascii="Times New Roman" w:hAnsi="Times New Roman" w:cs="Times New Roman"/>
                <w:i/>
                <w:color w:val="000000" w:themeColor="text1"/>
              </w:rPr>
              <w:t>,в</w:t>
            </w:r>
            <w:proofErr w:type="gramEnd"/>
            <w:r w:rsidRPr="004F1DF7">
              <w:rPr>
                <w:rFonts w:ascii="Times New Roman" w:hAnsi="Times New Roman" w:cs="Times New Roman"/>
                <w:i/>
                <w:color w:val="000000" w:themeColor="text1"/>
              </w:rPr>
              <w:t>ся,все</w:t>
            </w:r>
            <w:proofErr w:type="spellEnd"/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892A4B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Стр.45</w:t>
            </w: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4F1DF7">
            <w:pPr>
              <w:rPr>
                <w:rFonts w:ascii="Times New Roman" w:hAnsi="Times New Roman" w:cs="Times New Roman"/>
              </w:rPr>
            </w:pPr>
            <w:r w:rsidRPr="004F1DF7">
              <w:rPr>
                <w:rFonts w:ascii="Times New Roman" w:hAnsi="Times New Roman" w:cs="Times New Roman"/>
              </w:rPr>
              <w:t>Трудно ли быть молодым сегодня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pStyle w:val="a6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Согласование времён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Что такое настоящий друг?</w:t>
            </w:r>
          </w:p>
        </w:tc>
        <w:tc>
          <w:tcPr>
            <w:tcW w:w="1701" w:type="dxa"/>
          </w:tcPr>
          <w:p w:rsidR="00E850B2" w:rsidRPr="004F1DF7" w:rsidRDefault="00A32FF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Степени сравнения наречий</w:t>
            </w: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564E5A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92A4B">
              <w:rPr>
                <w:rFonts w:ascii="Times New Roman" w:hAnsi="Times New Roman" w:cs="Times New Roman"/>
                <w:color w:val="000000" w:themeColor="text1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</w:rPr>
              <w:t>.52-53</w:t>
            </w:r>
          </w:p>
        </w:tc>
      </w:tr>
      <w:tr w:rsidR="00E850B2" w:rsidRPr="008E2BA4" w:rsidTr="00892A4B">
        <w:tc>
          <w:tcPr>
            <w:tcW w:w="662" w:type="dxa"/>
          </w:tcPr>
          <w:p w:rsidR="00E850B2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Легко ли найти настоящего друга?</w:t>
            </w:r>
          </w:p>
        </w:tc>
        <w:tc>
          <w:tcPr>
            <w:tcW w:w="1701" w:type="dxa"/>
          </w:tcPr>
          <w:p w:rsidR="00E850B2" w:rsidRPr="004F1DF7" w:rsidRDefault="00A32FF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701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850B2" w:rsidRPr="004F1DF7" w:rsidRDefault="00E850B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50B2" w:rsidRPr="004F1DF7" w:rsidRDefault="00564E5A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Стр.55 чтение, составление своего мнения</w:t>
            </w:r>
          </w:p>
        </w:tc>
      </w:tr>
      <w:tr w:rsidR="00666FFD" w:rsidRPr="008E2BA4" w:rsidTr="00892A4B">
        <w:trPr>
          <w:trHeight w:val="745"/>
        </w:trPr>
        <w:tc>
          <w:tcPr>
            <w:tcW w:w="662" w:type="dxa"/>
          </w:tcPr>
          <w:p w:rsidR="00666FFD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(аудирование)</w:t>
            </w:r>
          </w:p>
          <w:p w:rsidR="00666FFD" w:rsidRPr="004F1DF7" w:rsidRDefault="00730DF6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Французские школьники о своих друзьях</w:t>
            </w: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FFD" w:rsidRPr="008E2BA4" w:rsidTr="00892A4B">
        <w:tc>
          <w:tcPr>
            <w:tcW w:w="662" w:type="dxa"/>
          </w:tcPr>
          <w:p w:rsidR="00666FFD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КУСЯН  </w:t>
            </w:r>
            <w:r w:rsidR="004A63F7" w:rsidRPr="004F1DF7">
              <w:rPr>
                <w:rFonts w:ascii="Times New Roman" w:hAnsi="Times New Roman" w:cs="Times New Roman"/>
                <w:color w:val="000000" w:themeColor="text1"/>
              </w:rPr>
              <w:t>Согласование времён</w:t>
            </w:r>
          </w:p>
          <w:p w:rsidR="004A63F7" w:rsidRPr="004F1DF7" w:rsidRDefault="004A63F7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Степени сравнения прилагательных</w:t>
            </w:r>
          </w:p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FFD" w:rsidRPr="008E2BA4" w:rsidTr="00892A4B">
        <w:tc>
          <w:tcPr>
            <w:tcW w:w="662" w:type="dxa"/>
          </w:tcPr>
          <w:p w:rsidR="00666FFD" w:rsidRPr="004F1DF7" w:rsidRDefault="00564E5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(письмо)</w:t>
            </w:r>
          </w:p>
          <w:p w:rsidR="00666FFD" w:rsidRPr="004F1DF7" w:rsidRDefault="00730DF6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Характеры моих друзей</w:t>
            </w: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FFD" w:rsidRPr="008E2BA4" w:rsidTr="00892A4B">
        <w:tc>
          <w:tcPr>
            <w:tcW w:w="662" w:type="dxa"/>
          </w:tcPr>
          <w:p w:rsidR="00666FFD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(чтение)</w:t>
            </w:r>
          </w:p>
          <w:p w:rsidR="00666FFD" w:rsidRPr="004F1DF7" w:rsidRDefault="00730DF6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1DF7">
              <w:rPr>
                <w:rFonts w:ascii="Times New Roman" w:hAnsi="Times New Roman" w:cs="Times New Roman"/>
                <w:color w:val="000000" w:themeColor="text1"/>
              </w:rPr>
              <w:t>Корбо</w:t>
            </w:r>
            <w:proofErr w:type="spellEnd"/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и его команда</w:t>
            </w: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FFD" w:rsidRPr="008E2BA4" w:rsidTr="00892A4B">
        <w:tc>
          <w:tcPr>
            <w:tcW w:w="662" w:type="dxa"/>
          </w:tcPr>
          <w:p w:rsidR="00666FFD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4F1DF7">
              <w:rPr>
                <w:rFonts w:ascii="Times New Roman" w:hAnsi="Times New Roman" w:cs="Times New Roman"/>
                <w:color w:val="000000" w:themeColor="text1"/>
              </w:rPr>
              <w:t xml:space="preserve"> (говорение)</w:t>
            </w:r>
          </w:p>
          <w:p w:rsidR="0024159F" w:rsidRPr="004F1DF7" w:rsidRDefault="0024159F" w:rsidP="00666FFD">
            <w:pPr>
              <w:rPr>
                <w:rFonts w:ascii="Times New Roman" w:hAnsi="Times New Roman" w:cs="Times New Roman"/>
              </w:rPr>
            </w:pPr>
            <w:r w:rsidRPr="004F1DF7">
              <w:rPr>
                <w:rFonts w:ascii="Times New Roman" w:hAnsi="Times New Roman" w:cs="Times New Roman"/>
              </w:rPr>
              <w:t>Дружба в нашей жизни.</w:t>
            </w:r>
          </w:p>
          <w:p w:rsidR="0024159F" w:rsidRPr="004F1DF7" w:rsidRDefault="0024159F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</w:rPr>
              <w:t>Круглый стол</w:t>
            </w:r>
          </w:p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6FFD" w:rsidRPr="008E2BA4" w:rsidTr="00892A4B">
        <w:tc>
          <w:tcPr>
            <w:tcW w:w="662" w:type="dxa"/>
          </w:tcPr>
          <w:p w:rsidR="00666FFD" w:rsidRPr="004F1DF7" w:rsidRDefault="00650652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DF7">
              <w:rPr>
                <w:rFonts w:ascii="Times New Roman" w:hAnsi="Times New Roman" w:cs="Times New Roman"/>
                <w:color w:val="000000" w:themeColor="text1"/>
              </w:rPr>
              <w:t>повторение</w:t>
            </w:r>
          </w:p>
        </w:tc>
        <w:tc>
          <w:tcPr>
            <w:tcW w:w="1276" w:type="dxa"/>
          </w:tcPr>
          <w:p w:rsidR="00666FFD" w:rsidRPr="004F1DF7" w:rsidRDefault="00666FFD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6FFD" w:rsidRPr="008E2BA4" w:rsidRDefault="00666FFD" w:rsidP="00666FFD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338"/>
        <w:gridCol w:w="1701"/>
        <w:gridCol w:w="1701"/>
        <w:gridCol w:w="1559"/>
        <w:gridCol w:w="1559"/>
        <w:gridCol w:w="1276"/>
      </w:tblGrid>
      <w:tr w:rsidR="00E850B2" w:rsidRPr="008E2BA4" w:rsidTr="00564E5A">
        <w:tc>
          <w:tcPr>
            <w:tcW w:w="662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Дата/ № урока</w:t>
            </w:r>
          </w:p>
        </w:tc>
        <w:tc>
          <w:tcPr>
            <w:tcW w:w="2338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Тема</w:t>
            </w:r>
          </w:p>
        </w:tc>
        <w:tc>
          <w:tcPr>
            <w:tcW w:w="1701" w:type="dxa"/>
          </w:tcPr>
          <w:p w:rsidR="00E850B2" w:rsidRPr="008E2BA4" w:rsidRDefault="00564E5A" w:rsidP="00E850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Ц</w:t>
            </w:r>
            <w:r w:rsidR="00E85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ель урока</w:t>
            </w:r>
          </w:p>
        </w:tc>
        <w:tc>
          <w:tcPr>
            <w:tcW w:w="1701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E850B2" w:rsidRPr="00564E5A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564E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E850B2" w:rsidRPr="008E2BA4" w:rsidRDefault="00E850B2" w:rsidP="00E850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римечания</w:t>
            </w:r>
          </w:p>
        </w:tc>
        <w:tc>
          <w:tcPr>
            <w:tcW w:w="1276" w:type="dxa"/>
          </w:tcPr>
          <w:p w:rsidR="00E850B2" w:rsidRPr="008E2BA4" w:rsidRDefault="00E850B2" w:rsidP="00666FF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proofErr w:type="spellStart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Дом</w:t>
            </w:r>
            <w:proofErr w:type="gramStart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.з</w:t>
            </w:r>
            <w:proofErr w:type="gramEnd"/>
            <w:r w:rsidRPr="008E2B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адание</w:t>
            </w:r>
            <w:proofErr w:type="spellEnd"/>
          </w:p>
        </w:tc>
      </w:tr>
      <w:tr w:rsidR="00666FFD" w:rsidRPr="008E2BA4" w:rsidTr="00666FFD">
        <w:tc>
          <w:tcPr>
            <w:tcW w:w="10796" w:type="dxa"/>
            <w:gridSpan w:val="7"/>
          </w:tcPr>
          <w:p w:rsidR="00666FFD" w:rsidRPr="001000B0" w:rsidRDefault="00666FFD" w:rsidP="00666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100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Третья  четверть</w:t>
            </w: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100C6A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Франция. Географическое положение</w:t>
            </w:r>
          </w:p>
        </w:tc>
        <w:tc>
          <w:tcPr>
            <w:tcW w:w="1701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64E5A" w:rsidRPr="00564E5A" w:rsidRDefault="00564E5A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100C6A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Франция</w:t>
            </w:r>
          </w:p>
          <w:p w:rsidR="00100C6A" w:rsidRPr="00564E5A" w:rsidRDefault="00100C6A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История страны</w:t>
            </w:r>
          </w:p>
        </w:tc>
        <w:tc>
          <w:tcPr>
            <w:tcW w:w="1701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 Франции</w:t>
            </w:r>
            <w:r>
              <w:rPr>
                <w:rFonts w:ascii="Times New Roman" w:hAnsi="Times New Roman" w:cs="Times New Roman"/>
              </w:rPr>
              <w:t>, развитие навыков чтения</w:t>
            </w:r>
          </w:p>
        </w:tc>
        <w:tc>
          <w:tcPr>
            <w:tcW w:w="1701" w:type="dxa"/>
          </w:tcPr>
          <w:p w:rsidR="000341EE" w:rsidRPr="00564E5A" w:rsidRDefault="00484357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Местоимения 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564E5A" w:rsidRDefault="00564E5A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текста, пересказ</w:t>
            </w:r>
          </w:p>
        </w:tc>
      </w:tr>
      <w:tr w:rsidR="000341EE" w:rsidRPr="008E2BA4" w:rsidTr="00564E5A">
        <w:trPr>
          <w:trHeight w:val="538"/>
        </w:trPr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100C6A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 xml:space="preserve">Франция, Французы, </w:t>
            </w:r>
            <w:proofErr w:type="gramStart"/>
            <w:r w:rsidRPr="00564E5A">
              <w:rPr>
                <w:rFonts w:ascii="Times New Roman" w:hAnsi="Times New Roman" w:cs="Times New Roman"/>
              </w:rPr>
              <w:t>французский</w:t>
            </w:r>
            <w:proofErr w:type="gramEnd"/>
          </w:p>
          <w:p w:rsidR="000341EE" w:rsidRPr="00564E5A" w:rsidRDefault="000341EE" w:rsidP="004F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 Франции</w:t>
            </w:r>
          </w:p>
        </w:tc>
        <w:tc>
          <w:tcPr>
            <w:tcW w:w="1701" w:type="dxa"/>
          </w:tcPr>
          <w:p w:rsidR="000341EE" w:rsidRPr="00564E5A" w:rsidRDefault="00484357" w:rsidP="00666F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Местоимения 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100C6A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Франция и символы</w:t>
            </w:r>
          </w:p>
          <w:p w:rsidR="00100C6A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Столица страны</w:t>
            </w:r>
          </w:p>
          <w:p w:rsidR="000341EE" w:rsidRPr="00564E5A" w:rsidRDefault="000341EE" w:rsidP="004F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 Франции</w:t>
            </w:r>
          </w:p>
        </w:tc>
        <w:tc>
          <w:tcPr>
            <w:tcW w:w="1701" w:type="dxa"/>
          </w:tcPr>
          <w:p w:rsidR="000341EE" w:rsidRPr="00564E5A" w:rsidRDefault="00484357" w:rsidP="00666F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Местоимения 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 en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0B7C" w:rsidRPr="00564E5A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Рассказ об одном из символов Франции</w:t>
            </w: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100C6A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Франция и люди</w:t>
            </w:r>
          </w:p>
          <w:p w:rsidR="00100C6A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Достопримечательности Парижа</w:t>
            </w:r>
          </w:p>
          <w:p w:rsidR="000341EE" w:rsidRPr="00564E5A" w:rsidRDefault="000341EE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 xml:space="preserve">Употребление времен  после  </w:t>
            </w:r>
            <w:r w:rsidRPr="00564E5A">
              <w:rPr>
                <w:rFonts w:ascii="Times New Roman" w:hAnsi="Times New Roman" w:cs="Times New Roman"/>
                <w:lang w:val="en-US"/>
              </w:rPr>
              <w:t>SI</w:t>
            </w:r>
            <w:r w:rsidRPr="00564E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 Франции</w:t>
            </w:r>
          </w:p>
        </w:tc>
        <w:tc>
          <w:tcPr>
            <w:tcW w:w="1701" w:type="dxa"/>
          </w:tcPr>
          <w:p w:rsidR="000341EE" w:rsidRPr="00564E5A" w:rsidRDefault="006B3922" w:rsidP="00666F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Употребление времён после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625119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Упражнение на употребление времен</w:t>
            </w:r>
            <w:r w:rsidR="00625119" w:rsidRPr="00625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5119">
              <w:rPr>
                <w:rFonts w:ascii="Times New Roman" w:hAnsi="Times New Roman" w:cs="Times New Roman"/>
                <w:color w:val="000000" w:themeColor="text1"/>
              </w:rPr>
              <w:t>стр. 95 упр. 3</w:t>
            </w: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100C6A" w:rsidP="00100C6A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Праздники во Франции</w:t>
            </w:r>
          </w:p>
        </w:tc>
        <w:tc>
          <w:tcPr>
            <w:tcW w:w="1701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 Франции</w:t>
            </w:r>
          </w:p>
        </w:tc>
        <w:tc>
          <w:tcPr>
            <w:tcW w:w="1701" w:type="dxa"/>
          </w:tcPr>
          <w:p w:rsidR="000341EE" w:rsidRPr="00564E5A" w:rsidRDefault="006B3922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Употребление времён после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564E5A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Описать один из французских праздников</w:t>
            </w: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100C6A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</w:t>
            </w:r>
            <w:r w:rsidRPr="00564E5A">
              <w:rPr>
                <w:rFonts w:ascii="Times New Roman" w:hAnsi="Times New Roman" w:cs="Times New Roman"/>
              </w:rPr>
              <w:t xml:space="preserve"> Условное наклонение</w:t>
            </w:r>
          </w:p>
        </w:tc>
        <w:tc>
          <w:tcPr>
            <w:tcW w:w="1701" w:type="dxa"/>
          </w:tcPr>
          <w:p w:rsidR="000341EE" w:rsidRPr="00564E5A" w:rsidRDefault="000341EE" w:rsidP="00666FFD">
            <w:pPr>
              <w:pStyle w:val="a6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341EE" w:rsidRPr="00564E5A" w:rsidRDefault="000341EE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420B7C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Упр. на </w:t>
            </w: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subjonctif</w:t>
            </w:r>
          </w:p>
        </w:tc>
      </w:tr>
      <w:tr w:rsidR="000341EE" w:rsidRPr="008E2BA4" w:rsidTr="00564E5A"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100C6A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 xml:space="preserve">Россия. Индивидуальные особенности </w:t>
            </w:r>
            <w:r w:rsidR="00EA4F21" w:rsidRPr="00564E5A">
              <w:rPr>
                <w:rFonts w:ascii="Times New Roman" w:hAnsi="Times New Roman" w:cs="Times New Roman"/>
              </w:rPr>
              <w:t xml:space="preserve"> </w:t>
            </w:r>
            <w:r w:rsidRPr="00564E5A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701" w:type="dxa"/>
          </w:tcPr>
          <w:p w:rsidR="000341EE" w:rsidRPr="00564E5A" w:rsidRDefault="00A32FF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0341EE" w:rsidRPr="00564E5A" w:rsidRDefault="006B3922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E5A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564E5A" w:rsidRDefault="0062511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 101 упр.3</w:t>
            </w:r>
          </w:p>
        </w:tc>
      </w:tr>
      <w:tr w:rsidR="000341EE" w:rsidRPr="008E2BA4" w:rsidTr="00564E5A">
        <w:trPr>
          <w:trHeight w:val="470"/>
        </w:trPr>
        <w:tc>
          <w:tcPr>
            <w:tcW w:w="662" w:type="dxa"/>
          </w:tcPr>
          <w:p w:rsidR="000341EE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0341EE" w:rsidRPr="00564E5A" w:rsidRDefault="00EA4F21" w:rsidP="004F1DF7">
            <w:pPr>
              <w:rPr>
                <w:rFonts w:ascii="Times New Roman" w:hAnsi="Times New Roman" w:cs="Times New Roman"/>
              </w:rPr>
            </w:pPr>
            <w:r w:rsidRPr="00564E5A">
              <w:rPr>
                <w:rFonts w:ascii="Times New Roman" w:hAnsi="Times New Roman" w:cs="Times New Roman"/>
              </w:rPr>
              <w:t>Россия и люди</w:t>
            </w:r>
          </w:p>
        </w:tc>
        <w:tc>
          <w:tcPr>
            <w:tcW w:w="1701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341EE" w:rsidRPr="00564E5A" w:rsidRDefault="006B3922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E5A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341EE" w:rsidRPr="00564E5A" w:rsidRDefault="000341EE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64E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424AD9" w:rsidRPr="00564E5A" w:rsidRDefault="00EA4F21" w:rsidP="004F1D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Хабаровский край</w:t>
            </w: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4AD9" w:rsidRPr="00564E5A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Поиск информации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крае</w:t>
            </w:r>
          </w:p>
        </w:tc>
      </w:tr>
      <w:tr w:rsidR="00424AD9" w:rsidRPr="008E2BA4" w:rsidTr="00564E5A">
        <w:trPr>
          <w:trHeight w:val="292"/>
        </w:trPr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424AD9" w:rsidRPr="00564E5A" w:rsidRDefault="00EA4F21" w:rsidP="004F1D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Хабаровский край</w:t>
            </w: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4AD9" w:rsidRPr="00564E5A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Текст</w:t>
            </w: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424AD9" w:rsidRPr="00564E5A" w:rsidRDefault="00EA4F21" w:rsidP="00424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Хабаровск </w:t>
            </w: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24AD9" w:rsidRPr="00420B7C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424AD9" w:rsidRPr="00564E5A" w:rsidRDefault="00424AD9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Почему мы изучаем И.Я.</w:t>
            </w:r>
          </w:p>
        </w:tc>
        <w:tc>
          <w:tcPr>
            <w:tcW w:w="1701" w:type="dxa"/>
          </w:tcPr>
          <w:p w:rsidR="00424AD9" w:rsidRPr="00564E5A" w:rsidRDefault="00A32FF2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701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4AD9" w:rsidRPr="00564E5A" w:rsidRDefault="00420B7C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Составить предложения</w:t>
            </w: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B39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Почему мы изучаем И.Я.</w:t>
            </w: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 xml:space="preserve">КУСЯН </w:t>
            </w:r>
            <w:r w:rsidRPr="00564E5A">
              <w:rPr>
                <w:rFonts w:ascii="Times New Roman" w:eastAsia="Times New Roman" w:hAnsi="Times New Roman" w:cs="Times New Roman"/>
                <w:color w:val="000000"/>
              </w:rPr>
              <w:t xml:space="preserve">Употребление времён после </w:t>
            </w:r>
            <w:r w:rsidRPr="00564E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</w:p>
          <w:p w:rsidR="00424AD9" w:rsidRPr="00564E5A" w:rsidRDefault="00424AD9" w:rsidP="00A06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564E5A">
              <w:rPr>
                <w:rFonts w:ascii="Times New Roman" w:hAnsi="Times New Roman" w:cs="Times New Roman"/>
                <w:color w:val="000000" w:themeColor="text1"/>
              </w:rPr>
              <w:t xml:space="preserve"> (письмо)</w:t>
            </w:r>
          </w:p>
          <w:p w:rsidR="00424AD9" w:rsidRPr="00564E5A" w:rsidRDefault="002028DF" w:rsidP="00100C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О достопримечательностях Парижа</w:t>
            </w: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564E5A">
              <w:rPr>
                <w:rFonts w:ascii="Times New Roman" w:hAnsi="Times New Roman" w:cs="Times New Roman"/>
                <w:color w:val="000000" w:themeColor="text1"/>
              </w:rPr>
              <w:t xml:space="preserve"> (чтение)</w:t>
            </w:r>
          </w:p>
          <w:p w:rsidR="00424AD9" w:rsidRPr="00564E5A" w:rsidRDefault="002028DF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Первые жители Парижа</w:t>
            </w:r>
          </w:p>
          <w:p w:rsidR="00424AD9" w:rsidRPr="00564E5A" w:rsidRDefault="00424AD9" w:rsidP="00100C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564E5A">
              <w:rPr>
                <w:rFonts w:ascii="Times New Roman" w:hAnsi="Times New Roman" w:cs="Times New Roman"/>
                <w:color w:val="000000" w:themeColor="text1"/>
              </w:rPr>
              <w:t xml:space="preserve"> (говорение)</w:t>
            </w:r>
          </w:p>
          <w:p w:rsidR="00424AD9" w:rsidRPr="00564E5A" w:rsidRDefault="002028DF" w:rsidP="002028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Моя Родина, мой любимый край</w:t>
            </w: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AD9" w:rsidRPr="008E2BA4" w:rsidTr="00564E5A">
        <w:tc>
          <w:tcPr>
            <w:tcW w:w="662" w:type="dxa"/>
          </w:tcPr>
          <w:p w:rsidR="00424AD9" w:rsidRPr="00564E5A" w:rsidRDefault="00100C6A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20B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858" w:type="dxa"/>
            <w:gridSpan w:val="5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eastAsia="Times New Roman" w:hAnsi="Times New Roman" w:cs="Times New Roman"/>
                <w:color w:val="000000" w:themeColor="text1"/>
              </w:rPr>
              <w:t>КУСРК</w:t>
            </w:r>
            <w:r w:rsidRPr="00564E5A">
              <w:rPr>
                <w:rFonts w:ascii="Times New Roman" w:hAnsi="Times New Roman" w:cs="Times New Roman"/>
                <w:color w:val="000000" w:themeColor="text1"/>
              </w:rPr>
              <w:t xml:space="preserve"> (аудирование)</w:t>
            </w:r>
          </w:p>
          <w:p w:rsidR="00424AD9" w:rsidRPr="00564E5A" w:rsidRDefault="00C25D8D" w:rsidP="002028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Великие люди России</w:t>
            </w:r>
          </w:p>
        </w:tc>
        <w:tc>
          <w:tcPr>
            <w:tcW w:w="1276" w:type="dxa"/>
          </w:tcPr>
          <w:p w:rsidR="00424AD9" w:rsidRPr="00564E5A" w:rsidRDefault="00424AD9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1C15" w:rsidRPr="008E2BA4" w:rsidTr="006C1C15">
        <w:tc>
          <w:tcPr>
            <w:tcW w:w="662" w:type="dxa"/>
          </w:tcPr>
          <w:p w:rsidR="006C1C15" w:rsidRPr="00564E5A" w:rsidRDefault="006C1C15" w:rsidP="004F1D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E5A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64E5A">
              <w:rPr>
                <w:rFonts w:ascii="Times New Roman" w:hAnsi="Times New Roman" w:cs="Times New Roman"/>
                <w:color w:val="000000" w:themeColor="text1"/>
              </w:rPr>
              <w:t>овторение</w:t>
            </w:r>
          </w:p>
        </w:tc>
        <w:tc>
          <w:tcPr>
            <w:tcW w:w="1701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C1C15" w:rsidRPr="00564E5A" w:rsidRDefault="006C1C15" w:rsidP="00666F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6FFD" w:rsidRPr="008E2BA4" w:rsidRDefault="00666FFD" w:rsidP="00666FFD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10796" w:type="dxa"/>
        <w:tblInd w:w="-1332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1E0"/>
      </w:tblPr>
      <w:tblGrid>
        <w:gridCol w:w="659"/>
        <w:gridCol w:w="2341"/>
        <w:gridCol w:w="1701"/>
        <w:gridCol w:w="1701"/>
        <w:gridCol w:w="1559"/>
        <w:gridCol w:w="1559"/>
        <w:gridCol w:w="1276"/>
      </w:tblGrid>
      <w:tr w:rsidR="002D738F" w:rsidRPr="008E2BA4" w:rsidTr="006C1C15">
        <w:tc>
          <w:tcPr>
            <w:tcW w:w="659" w:type="dxa"/>
          </w:tcPr>
          <w:p w:rsidR="002D738F" w:rsidRPr="008E2BA4" w:rsidRDefault="002D738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Дата/ № урока</w:t>
            </w:r>
          </w:p>
        </w:tc>
        <w:tc>
          <w:tcPr>
            <w:tcW w:w="2341" w:type="dxa"/>
          </w:tcPr>
          <w:p w:rsidR="002D738F" w:rsidRPr="008E2BA4" w:rsidRDefault="002D738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Тема</w:t>
            </w:r>
          </w:p>
        </w:tc>
        <w:tc>
          <w:tcPr>
            <w:tcW w:w="1701" w:type="dxa"/>
          </w:tcPr>
          <w:p w:rsidR="002D738F" w:rsidRPr="008E2BA4" w:rsidRDefault="002D738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Цель урока</w:t>
            </w:r>
          </w:p>
        </w:tc>
        <w:tc>
          <w:tcPr>
            <w:tcW w:w="1701" w:type="dxa"/>
          </w:tcPr>
          <w:p w:rsidR="002D738F" w:rsidRPr="008E2BA4" w:rsidRDefault="002D738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2D738F" w:rsidRPr="008E2BA4" w:rsidRDefault="009B6584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В</w:t>
            </w:r>
            <w:r w:rsidR="002D73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 контроля</w:t>
            </w:r>
          </w:p>
        </w:tc>
        <w:tc>
          <w:tcPr>
            <w:tcW w:w="1559" w:type="dxa"/>
          </w:tcPr>
          <w:p w:rsidR="002D738F" w:rsidRPr="008E2BA4" w:rsidRDefault="002D738F" w:rsidP="002D738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римечания</w:t>
            </w:r>
          </w:p>
        </w:tc>
        <w:tc>
          <w:tcPr>
            <w:tcW w:w="1276" w:type="dxa"/>
          </w:tcPr>
          <w:p w:rsidR="002D738F" w:rsidRPr="008E2BA4" w:rsidRDefault="002D738F" w:rsidP="00666F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proofErr w:type="spellStart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Дом</w:t>
            </w:r>
            <w:proofErr w:type="gramStart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.з</w:t>
            </w:r>
            <w:proofErr w:type="gramEnd"/>
            <w:r w:rsidRPr="008E2BA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адание</w:t>
            </w:r>
            <w:proofErr w:type="spellEnd"/>
          </w:p>
        </w:tc>
      </w:tr>
      <w:tr w:rsidR="00666FFD" w:rsidRPr="008E2BA4" w:rsidTr="00564064">
        <w:tc>
          <w:tcPr>
            <w:tcW w:w="10796" w:type="dxa"/>
            <w:gridSpan w:val="7"/>
          </w:tcPr>
          <w:p w:rsidR="00666FFD" w:rsidRPr="001000B0" w:rsidRDefault="00666FFD" w:rsidP="00666F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1000B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  <w:t>Четвертая четверть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1" w:type="dxa"/>
          </w:tcPr>
          <w:p w:rsidR="009B6584" w:rsidRPr="006C1C15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Спорт. Виды спорта</w:t>
            </w: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6C1C15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Рассказ о спорте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1" w:type="dxa"/>
          </w:tcPr>
          <w:p w:rsidR="009B6584" w:rsidRPr="006C1C15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История Олимпийских Игр</w:t>
            </w: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7B0B8F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9B6584" w:rsidRPr="008E2BA4" w:rsidTr="006C1C15">
        <w:trPr>
          <w:trHeight w:val="661"/>
        </w:trPr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1" w:type="dxa"/>
          </w:tcPr>
          <w:p w:rsidR="007B0B8F" w:rsidRPr="006C1C15" w:rsidRDefault="007B0B8F" w:rsidP="008A29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Олимпийское движение</w:t>
            </w: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8E2BA4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Стр.134-135 текст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41" w:type="dxa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Виды спорта </w:t>
            </w:r>
          </w:p>
          <w:p w:rsidR="009B6584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Новые виды спорта</w:t>
            </w:r>
          </w:p>
        </w:tc>
        <w:tc>
          <w:tcPr>
            <w:tcW w:w="1701" w:type="dxa"/>
          </w:tcPr>
          <w:p w:rsidR="009B6584" w:rsidRPr="006C1C15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A52F02" w:rsidRPr="006C1C15" w:rsidRDefault="00A52F02" w:rsidP="00A52F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будущее в прошедшем</w:t>
            </w:r>
          </w:p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8E2BA4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Стр. 150-151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чтение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1" w:type="dxa"/>
          </w:tcPr>
          <w:p w:rsidR="009B6584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Почему люди</w:t>
            </w:r>
            <w:r w:rsidR="008A2921"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занима</w:t>
            </w: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ю</w:t>
            </w:r>
            <w:r w:rsidR="008A2921"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тся спортом</w:t>
            </w: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:rsidR="009B6584" w:rsidRPr="006C1C15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701" w:type="dxa"/>
          </w:tcPr>
          <w:p w:rsidR="00A52F02" w:rsidRPr="006C1C15" w:rsidRDefault="00A52F02" w:rsidP="00A52F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будущее в прошедшем</w:t>
            </w:r>
          </w:p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6C1C15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proofErr w:type="spellStart"/>
            <w:proofErr w:type="gramStart"/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</w:t>
            </w:r>
            <w:proofErr w:type="spellEnd"/>
            <w:proofErr w:type="gramEnd"/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155 составить свое мнение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41" w:type="dxa"/>
          </w:tcPr>
          <w:p w:rsidR="009B6584" w:rsidRPr="006C1C15" w:rsidRDefault="008A2921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Мой любимый вид спорта</w:t>
            </w:r>
          </w:p>
        </w:tc>
        <w:tc>
          <w:tcPr>
            <w:tcW w:w="1701" w:type="dxa"/>
          </w:tcPr>
          <w:p w:rsidR="009B6584" w:rsidRPr="006C1C15" w:rsidRDefault="009B6584" w:rsidP="00666FFD">
            <w:pPr>
              <w:pStyle w:val="a6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1701" w:type="dxa"/>
          </w:tcPr>
          <w:p w:rsidR="009B6584" w:rsidRPr="006C1C15" w:rsidRDefault="00A52F0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Косвенная речь</w:t>
            </w: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6C1C15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Стр. 145 упр. 4</w:t>
            </w: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41" w:type="dxa"/>
          </w:tcPr>
          <w:p w:rsidR="009B6584" w:rsidRPr="006C1C15" w:rsidRDefault="008A2921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 во Франции</w:t>
            </w:r>
          </w:p>
        </w:tc>
        <w:tc>
          <w:tcPr>
            <w:tcW w:w="1701" w:type="dxa"/>
          </w:tcPr>
          <w:p w:rsidR="009B6584" w:rsidRPr="006C1C15" w:rsidRDefault="00A32FF2" w:rsidP="00666FFD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9B6584" w:rsidRPr="006C1C15" w:rsidRDefault="00A52F0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Косвенная речь</w:t>
            </w: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8E2BA4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9B6584" w:rsidRPr="008E2BA4" w:rsidTr="006C1C15">
        <w:tc>
          <w:tcPr>
            <w:tcW w:w="659" w:type="dxa"/>
          </w:tcPr>
          <w:p w:rsidR="009B658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41" w:type="dxa"/>
          </w:tcPr>
          <w:p w:rsidR="009B6584" w:rsidRPr="006C1C15" w:rsidRDefault="008A2921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Спорт во </w:t>
            </w:r>
            <w:r w:rsidR="007B0B8F"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ранции</w:t>
            </w:r>
          </w:p>
        </w:tc>
        <w:tc>
          <w:tcPr>
            <w:tcW w:w="1701" w:type="dxa"/>
          </w:tcPr>
          <w:p w:rsidR="009B6584" w:rsidRPr="006C1C15" w:rsidRDefault="00A32FF2" w:rsidP="00666FFD">
            <w:pPr>
              <w:pStyle w:val="a6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701" w:type="dxa"/>
          </w:tcPr>
          <w:p w:rsidR="009B6584" w:rsidRPr="006C1C15" w:rsidRDefault="00A52F0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Косвенная речь</w:t>
            </w: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B6584" w:rsidRPr="006C1C15" w:rsidRDefault="009B6584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B6584" w:rsidRPr="008E2BA4" w:rsidRDefault="006C1C15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Упражнение на грамматику (косвенная речь)</w:t>
            </w:r>
          </w:p>
        </w:tc>
      </w:tr>
      <w:tr w:rsidR="007B0B8F" w:rsidRPr="008E2BA4" w:rsidTr="006C1C15">
        <w:trPr>
          <w:trHeight w:val="491"/>
        </w:trPr>
        <w:tc>
          <w:tcPr>
            <w:tcW w:w="659" w:type="dxa"/>
          </w:tcPr>
          <w:p w:rsidR="007B0B8F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41" w:type="dxa"/>
          </w:tcPr>
          <w:p w:rsidR="007B0B8F" w:rsidRPr="006C1C15" w:rsidRDefault="003B53BC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Олимпийские Игры в России</w:t>
            </w:r>
          </w:p>
        </w:tc>
        <w:tc>
          <w:tcPr>
            <w:tcW w:w="1701" w:type="dxa"/>
          </w:tcPr>
          <w:p w:rsidR="007B0B8F" w:rsidRPr="006C1C15" w:rsidRDefault="00A32FF2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5119">
              <w:rPr>
                <w:rFonts w:ascii="Times New Roman" w:hAnsi="Times New Roman" w:cs="Times New Roman"/>
              </w:rPr>
              <w:t xml:space="preserve">Формирование культурологических знаний о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701" w:type="dxa"/>
          </w:tcPr>
          <w:p w:rsidR="007B0B8F" w:rsidRPr="006C1C15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B0B8F" w:rsidRPr="006C1C15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B0B8F" w:rsidRPr="006C1C15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B0B8F" w:rsidRPr="008E2BA4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6C1C15">
        <w:tc>
          <w:tcPr>
            <w:tcW w:w="659" w:type="dxa"/>
          </w:tcPr>
          <w:p w:rsidR="00666FFD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КУСЯУписьмо</w:t>
            </w:r>
            <w:proofErr w:type="spellEnd"/>
          </w:p>
          <w:p w:rsidR="00666FFD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 и здоровье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6C1C15">
        <w:tc>
          <w:tcPr>
            <w:tcW w:w="659" w:type="dxa"/>
          </w:tcPr>
          <w:p w:rsidR="00666FFD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КУСРК говорение</w:t>
            </w:r>
          </w:p>
          <w:p w:rsidR="00666FFD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 в моей жизни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6C1C15">
        <w:trPr>
          <w:trHeight w:val="643"/>
        </w:trPr>
        <w:tc>
          <w:tcPr>
            <w:tcW w:w="659" w:type="dxa"/>
          </w:tcPr>
          <w:p w:rsidR="00666FFD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КУСРК чтение</w:t>
            </w:r>
          </w:p>
          <w:p w:rsidR="00666FFD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Спортивные соревнования во Франции</w:t>
            </w: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666FFD" w:rsidRPr="008E2BA4" w:rsidTr="006C1C15">
        <w:trPr>
          <w:trHeight w:val="613"/>
        </w:trPr>
        <w:tc>
          <w:tcPr>
            <w:tcW w:w="659" w:type="dxa"/>
          </w:tcPr>
          <w:p w:rsidR="00666FFD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КУСЯК </w:t>
            </w:r>
          </w:p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будущее в прошедшем</w:t>
            </w:r>
          </w:p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Косвенная речь</w:t>
            </w:r>
          </w:p>
          <w:p w:rsidR="00666FFD" w:rsidRPr="006C1C15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6FFD" w:rsidRPr="008E2BA4" w:rsidRDefault="00666FFD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64064" w:rsidRPr="008E2BA4" w:rsidTr="006C1C15">
        <w:trPr>
          <w:trHeight w:val="613"/>
        </w:trPr>
        <w:tc>
          <w:tcPr>
            <w:tcW w:w="659" w:type="dxa"/>
          </w:tcPr>
          <w:p w:rsidR="00564064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КУСРК аудирование</w:t>
            </w:r>
          </w:p>
          <w:p w:rsidR="00564064" w:rsidRPr="006C1C15" w:rsidRDefault="007B0B8F" w:rsidP="007B0B8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Экстремальные виды спорта</w:t>
            </w:r>
          </w:p>
        </w:tc>
        <w:tc>
          <w:tcPr>
            <w:tcW w:w="1276" w:type="dxa"/>
          </w:tcPr>
          <w:p w:rsidR="00564064" w:rsidRPr="008E2BA4" w:rsidRDefault="00564064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7B0B8F" w:rsidRPr="008E2BA4" w:rsidTr="006C1C15">
        <w:trPr>
          <w:trHeight w:val="613"/>
        </w:trPr>
        <w:tc>
          <w:tcPr>
            <w:tcW w:w="659" w:type="dxa"/>
          </w:tcPr>
          <w:p w:rsidR="007B0B8F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861" w:type="dxa"/>
            <w:gridSpan w:val="5"/>
          </w:tcPr>
          <w:p w:rsidR="007B0B8F" w:rsidRPr="006C1C15" w:rsidRDefault="00F824D0" w:rsidP="00666F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Спорт и молодёжь</w:t>
            </w:r>
          </w:p>
        </w:tc>
        <w:tc>
          <w:tcPr>
            <w:tcW w:w="1276" w:type="dxa"/>
          </w:tcPr>
          <w:p w:rsidR="007B0B8F" w:rsidRPr="008E2BA4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7B0B8F" w:rsidRPr="008E2BA4" w:rsidTr="006C1C15">
        <w:trPr>
          <w:trHeight w:val="613"/>
        </w:trPr>
        <w:tc>
          <w:tcPr>
            <w:tcW w:w="659" w:type="dxa"/>
          </w:tcPr>
          <w:p w:rsidR="007B0B8F" w:rsidRPr="006C1C15" w:rsidRDefault="007B0B8F" w:rsidP="004F1D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8861" w:type="dxa"/>
            <w:gridSpan w:val="5"/>
          </w:tcPr>
          <w:p w:rsidR="007B0B8F" w:rsidRPr="006C1C15" w:rsidRDefault="007B0B8F" w:rsidP="004F1D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1C15"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</w:t>
            </w:r>
          </w:p>
        </w:tc>
        <w:tc>
          <w:tcPr>
            <w:tcW w:w="1276" w:type="dxa"/>
          </w:tcPr>
          <w:p w:rsidR="007B0B8F" w:rsidRPr="008E2BA4" w:rsidRDefault="007B0B8F" w:rsidP="00666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</w:tbl>
    <w:p w:rsidR="00666FFD" w:rsidRPr="008E2BA4" w:rsidRDefault="00666FFD" w:rsidP="00666F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FD" w:rsidRPr="007C11C0" w:rsidRDefault="00666FFD">
      <w:pPr>
        <w:rPr>
          <w:rFonts w:ascii="Times New Roman" w:hAnsi="Times New Roman" w:cs="Times New Roman"/>
          <w:sz w:val="24"/>
          <w:szCs w:val="24"/>
        </w:rPr>
      </w:pPr>
    </w:p>
    <w:sectPr w:rsidR="00666FFD" w:rsidRPr="007C11C0" w:rsidSect="005954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360"/>
    <w:multiLevelType w:val="hybridMultilevel"/>
    <w:tmpl w:val="2D14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36FD4"/>
    <w:multiLevelType w:val="hybridMultilevel"/>
    <w:tmpl w:val="CB26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05776"/>
    <w:multiLevelType w:val="hybridMultilevel"/>
    <w:tmpl w:val="28B89E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3A4"/>
    <w:rsid w:val="000273F4"/>
    <w:rsid w:val="0002765D"/>
    <w:rsid w:val="000341EE"/>
    <w:rsid w:val="000E4C44"/>
    <w:rsid w:val="000F7FB2"/>
    <w:rsid w:val="00100C6A"/>
    <w:rsid w:val="0016799C"/>
    <w:rsid w:val="001C02CA"/>
    <w:rsid w:val="001C217C"/>
    <w:rsid w:val="001F6062"/>
    <w:rsid w:val="002028DF"/>
    <w:rsid w:val="00210F83"/>
    <w:rsid w:val="0024159F"/>
    <w:rsid w:val="002D738F"/>
    <w:rsid w:val="002E756D"/>
    <w:rsid w:val="002F551A"/>
    <w:rsid w:val="00324A22"/>
    <w:rsid w:val="0037752A"/>
    <w:rsid w:val="00393114"/>
    <w:rsid w:val="003B4704"/>
    <w:rsid w:val="003B53BC"/>
    <w:rsid w:val="003C7A03"/>
    <w:rsid w:val="003D3DCC"/>
    <w:rsid w:val="004062F7"/>
    <w:rsid w:val="00420B7C"/>
    <w:rsid w:val="00424AD9"/>
    <w:rsid w:val="00484357"/>
    <w:rsid w:val="004A63F7"/>
    <w:rsid w:val="004A73EA"/>
    <w:rsid w:val="004B43A4"/>
    <w:rsid w:val="004F1DF7"/>
    <w:rsid w:val="004F3534"/>
    <w:rsid w:val="00523956"/>
    <w:rsid w:val="00564064"/>
    <w:rsid w:val="00564E5A"/>
    <w:rsid w:val="00595454"/>
    <w:rsid w:val="005A2EE1"/>
    <w:rsid w:val="005A3537"/>
    <w:rsid w:val="005B348D"/>
    <w:rsid w:val="005C7485"/>
    <w:rsid w:val="005E4289"/>
    <w:rsid w:val="005E5696"/>
    <w:rsid w:val="00611F66"/>
    <w:rsid w:val="006223AF"/>
    <w:rsid w:val="00625119"/>
    <w:rsid w:val="00634592"/>
    <w:rsid w:val="00650652"/>
    <w:rsid w:val="00666FFD"/>
    <w:rsid w:val="0067501B"/>
    <w:rsid w:val="00685394"/>
    <w:rsid w:val="006B3922"/>
    <w:rsid w:val="006C1C15"/>
    <w:rsid w:val="006D4032"/>
    <w:rsid w:val="0070288A"/>
    <w:rsid w:val="00730DF6"/>
    <w:rsid w:val="00762DCE"/>
    <w:rsid w:val="007662BA"/>
    <w:rsid w:val="007B0B8F"/>
    <w:rsid w:val="007B6F49"/>
    <w:rsid w:val="007C11C0"/>
    <w:rsid w:val="007E2E65"/>
    <w:rsid w:val="007E565F"/>
    <w:rsid w:val="007F6B1D"/>
    <w:rsid w:val="008070A8"/>
    <w:rsid w:val="0080756E"/>
    <w:rsid w:val="00815462"/>
    <w:rsid w:val="00837903"/>
    <w:rsid w:val="00840167"/>
    <w:rsid w:val="0085082A"/>
    <w:rsid w:val="00864B36"/>
    <w:rsid w:val="008916AF"/>
    <w:rsid w:val="00892A4B"/>
    <w:rsid w:val="008A2921"/>
    <w:rsid w:val="008B763E"/>
    <w:rsid w:val="00950803"/>
    <w:rsid w:val="00953625"/>
    <w:rsid w:val="009610D7"/>
    <w:rsid w:val="00980706"/>
    <w:rsid w:val="0099102C"/>
    <w:rsid w:val="00994853"/>
    <w:rsid w:val="009A10C8"/>
    <w:rsid w:val="009A1786"/>
    <w:rsid w:val="009A6D70"/>
    <w:rsid w:val="009B6584"/>
    <w:rsid w:val="009C5E5D"/>
    <w:rsid w:val="009E698E"/>
    <w:rsid w:val="00A060E7"/>
    <w:rsid w:val="00A32FF2"/>
    <w:rsid w:val="00A52F02"/>
    <w:rsid w:val="00AD2877"/>
    <w:rsid w:val="00B67CD4"/>
    <w:rsid w:val="00B730D0"/>
    <w:rsid w:val="00BE602D"/>
    <w:rsid w:val="00C25D8D"/>
    <w:rsid w:val="00C64F8F"/>
    <w:rsid w:val="00C712CC"/>
    <w:rsid w:val="00CA196F"/>
    <w:rsid w:val="00CF1DDD"/>
    <w:rsid w:val="00D3561B"/>
    <w:rsid w:val="00D371C3"/>
    <w:rsid w:val="00DF261F"/>
    <w:rsid w:val="00DF4899"/>
    <w:rsid w:val="00E00D50"/>
    <w:rsid w:val="00E304CF"/>
    <w:rsid w:val="00E54DD5"/>
    <w:rsid w:val="00E850B2"/>
    <w:rsid w:val="00EA4F21"/>
    <w:rsid w:val="00EC6D95"/>
    <w:rsid w:val="00EF2B8E"/>
    <w:rsid w:val="00F206BF"/>
    <w:rsid w:val="00F8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A4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3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Знак Знак"/>
    <w:basedOn w:val="a"/>
    <w:link w:val="a5"/>
    <w:uiPriority w:val="99"/>
    <w:qFormat/>
    <w:rsid w:val="004B43A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aliases w:val="Знак Знак Знак"/>
    <w:basedOn w:val="a0"/>
    <w:link w:val="a4"/>
    <w:uiPriority w:val="99"/>
    <w:rsid w:val="004B43A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C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1C0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66FF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1998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Wolverine</dc:creator>
  <cp:keywords/>
  <dc:description/>
  <cp:lastModifiedBy>User</cp:lastModifiedBy>
  <cp:revision>46</cp:revision>
  <cp:lastPrinted>2011-12-12T00:13:00Z</cp:lastPrinted>
  <dcterms:created xsi:type="dcterms:W3CDTF">2011-12-11T07:24:00Z</dcterms:created>
  <dcterms:modified xsi:type="dcterms:W3CDTF">2014-10-12T16:30:00Z</dcterms:modified>
</cp:coreProperties>
</file>